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07"/>
        <w:gridCol w:w="4769"/>
      </w:tblGrid>
      <w:tr w:rsidR="0091423F" w:rsidRPr="0091423F" w:rsidTr="00442A0F">
        <w:tc>
          <w:tcPr>
            <w:tcW w:w="5076" w:type="dxa"/>
          </w:tcPr>
          <w:p w:rsidR="0091423F" w:rsidRPr="0091423F" w:rsidRDefault="0091423F" w:rsidP="0091423F">
            <w:pPr>
              <w:pStyle w:val="ListParagraph"/>
              <w:spacing w:after="120"/>
              <w:contextualSpacing w:val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1423F">
              <w:rPr>
                <w:rFonts w:ascii="Arial" w:hAnsi="Arial" w:cs="Arial"/>
                <w:b/>
                <w:sz w:val="24"/>
                <w:szCs w:val="24"/>
                <w:lang w:val="en-GB"/>
              </w:rPr>
              <w:t>SURVIVAL KIT</w:t>
            </w:r>
          </w:p>
        </w:tc>
        <w:tc>
          <w:tcPr>
            <w:tcW w:w="5076" w:type="dxa"/>
          </w:tcPr>
          <w:p w:rsidR="0091423F" w:rsidRPr="0091423F" w:rsidRDefault="0091423F" w:rsidP="0091423F">
            <w:pPr>
              <w:pStyle w:val="ListParagraph"/>
              <w:spacing w:after="120"/>
              <w:contextualSpacing w:val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91423F" w:rsidRPr="002E0030" w:rsidTr="00442A0F">
        <w:tc>
          <w:tcPr>
            <w:tcW w:w="5076" w:type="dxa"/>
          </w:tcPr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 xml:space="preserve">Knife – used to cut string,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chop</w:t>
            </w: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 xml:space="preserve"> food, 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>String – used as a washing line, used to build shelter</w:t>
            </w:r>
          </w:p>
          <w:p w:rsidR="0091423F" w:rsidRP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1423F">
              <w:rPr>
                <w:rFonts w:ascii="Arial" w:hAnsi="Arial" w:cs="Arial"/>
                <w:sz w:val="24"/>
                <w:szCs w:val="24"/>
                <w:lang w:val="en-GB"/>
              </w:rPr>
              <w:t>Tarp – used to build a shelter, or to sit on , food preparation area</w:t>
            </w:r>
          </w:p>
          <w:p w:rsidR="0091423F" w:rsidRPr="00DC19AC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>Whistle – in case you get lost</w:t>
            </w:r>
          </w:p>
          <w:p w:rsidR="0091423F" w:rsidRPr="00DC19AC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 xml:space="preserve">First aid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items (e.g. plasters,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steri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-wipes,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suodocrem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 xml:space="preserve">Emergency rations (e.g. chocolate) in case you get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lost or delayed and are </w:t>
            </w:r>
            <w:r w:rsidRPr="00DC19AC">
              <w:rPr>
                <w:rFonts w:ascii="Arial" w:hAnsi="Arial" w:cs="Arial"/>
                <w:sz w:val="24"/>
                <w:szCs w:val="24"/>
                <w:lang w:val="en-GB"/>
              </w:rPr>
              <w:t>very hungry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Compass to find way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Matches (waterproof ones) – for lighting fires to keep warm or cook food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Lighter- for lighting fires to keep warm or cook food (should also have matches in case it doesn’t work)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Pencil and paper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Big strong Elastic bands – can be used to tie things together e.g. tripod made of thin sticks </w:t>
            </w:r>
          </w:p>
          <w:p w:rsidR="0091423F" w:rsidRPr="002E0030" w:rsidRDefault="0091423F" w:rsidP="0091423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76" w:type="dxa"/>
          </w:tcPr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Plastic bag – for carrying or collecting water / or carrying rubbish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Water purification tablets – if you run out of water you can put these in water (you have collected say from a river)to clean the water which you can then drink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43524">
              <w:rPr>
                <w:rFonts w:ascii="Arial" w:hAnsi="Arial" w:cs="Arial"/>
                <w:sz w:val="24"/>
                <w:szCs w:val="24"/>
                <w:lang w:val="en-GB"/>
              </w:rPr>
              <w:t>Needle and thread</w:t>
            </w:r>
          </w:p>
          <w:p w:rsidR="0091423F" w:rsidRPr="00943524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43524">
              <w:rPr>
                <w:rFonts w:ascii="Arial" w:hAnsi="Arial" w:cs="Arial"/>
                <w:sz w:val="24"/>
                <w:szCs w:val="24"/>
                <w:lang w:val="en-GB"/>
              </w:rPr>
              <w:t>Dental floss – very strong – can be used as a washing line or as fishing line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43524">
              <w:rPr>
                <w:rFonts w:ascii="Arial" w:hAnsi="Arial" w:cs="Arial"/>
                <w:sz w:val="24"/>
                <w:szCs w:val="24"/>
                <w:lang w:val="en-GB"/>
              </w:rPr>
              <w:t>F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ishing line – for fishing or can be used as a washing line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Safety pins – can be used to hold various items together e.g. broken trouser zip, broken rucksack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Mirror – to use with the sun to signal people some distance away to come and help you.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Rope –to help build a shelter or to help you climb up steep areas</w:t>
            </w:r>
          </w:p>
          <w:p w:rsidR="0091423F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Torch</w:t>
            </w:r>
          </w:p>
          <w:p w:rsidR="0091423F" w:rsidRPr="00AD0A63" w:rsidRDefault="0091423F" w:rsidP="0091423F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D0A63">
              <w:rPr>
                <w:rFonts w:ascii="Arial" w:hAnsi="Arial" w:cs="Arial"/>
                <w:sz w:val="24"/>
                <w:szCs w:val="24"/>
                <w:lang w:val="en-GB"/>
              </w:rPr>
              <w:t>Survival bag – to get into if injured to keep warm, sit on if ground wet, keep your clothes dry, use as a shelter to keep dry</w:t>
            </w:r>
          </w:p>
          <w:p w:rsidR="0091423F" w:rsidRPr="002E0030" w:rsidRDefault="0091423F" w:rsidP="0091423F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25216" w:rsidRDefault="00025216"/>
    <w:sectPr w:rsidR="00025216" w:rsidSect="000252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45E4C"/>
    <w:multiLevelType w:val="hybridMultilevel"/>
    <w:tmpl w:val="8F1A3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23F"/>
    <w:rsid w:val="00025216"/>
    <w:rsid w:val="0091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3F"/>
    <w:pPr>
      <w:ind w:left="720"/>
      <w:contextualSpacing/>
    </w:pPr>
  </w:style>
  <w:style w:type="table" w:styleId="TableGrid">
    <w:name w:val="Table Grid"/>
    <w:basedOn w:val="TableNormal"/>
    <w:uiPriority w:val="59"/>
    <w:rsid w:val="00914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>Grizli777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1</cp:revision>
  <dcterms:created xsi:type="dcterms:W3CDTF">2017-03-29T13:38:00Z</dcterms:created>
  <dcterms:modified xsi:type="dcterms:W3CDTF">2017-03-29T13:40:00Z</dcterms:modified>
</cp:coreProperties>
</file>